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D5562" w14:textId="1D9E0FB8" w:rsidR="00C6743C" w:rsidRDefault="00C6743C" w:rsidP="00C6743C">
      <w:pPr>
        <w:jc w:val="center"/>
        <w:rPr>
          <w:rFonts w:ascii="Cambria" w:hAnsi="Cambria" w:cs="Times New Roman (Body CS)"/>
          <w:b/>
          <w:bCs/>
          <w:sz w:val="26"/>
          <w:szCs w:val="22"/>
        </w:rPr>
      </w:pPr>
      <w:bookmarkStart w:id="0" w:name="_GoBack"/>
      <w:bookmarkEnd w:id="0"/>
      <w:r>
        <w:rPr>
          <w:rFonts w:ascii="Cambria" w:hAnsi="Cambria" w:cs="Times New Roman (Body CS)"/>
          <w:b/>
          <w:bCs/>
          <w:sz w:val="26"/>
          <w:szCs w:val="22"/>
        </w:rPr>
        <w:t>Faxing Instructions with VoIP System</w:t>
      </w:r>
    </w:p>
    <w:p w14:paraId="53CDD5A4" w14:textId="3568266A" w:rsidR="00C6743C" w:rsidRDefault="00C6743C" w:rsidP="00C6743C">
      <w:pPr>
        <w:jc w:val="center"/>
        <w:rPr>
          <w:rFonts w:ascii="Cambria" w:hAnsi="Cambria" w:cs="Times New Roman (Body CS)"/>
          <w:b/>
          <w:bCs/>
          <w:sz w:val="26"/>
          <w:szCs w:val="22"/>
        </w:rPr>
      </w:pPr>
      <w:r>
        <w:rPr>
          <w:rFonts w:ascii="Cambria" w:hAnsi="Cambria" w:cs="Times New Roman (Body CS)"/>
          <w:b/>
          <w:bCs/>
          <w:sz w:val="26"/>
          <w:szCs w:val="22"/>
        </w:rPr>
        <w:t>Secure Cloud Fax</w:t>
      </w:r>
    </w:p>
    <w:p w14:paraId="2F192E1B" w14:textId="77777777" w:rsidR="00C6743C" w:rsidRDefault="00C6743C" w:rsidP="00C82C39">
      <w:pPr>
        <w:rPr>
          <w:rFonts w:ascii="Cambria" w:hAnsi="Cambria" w:cs="Times New Roman (Body CS)"/>
          <w:b/>
          <w:bCs/>
          <w:sz w:val="26"/>
          <w:szCs w:val="22"/>
        </w:rPr>
      </w:pPr>
    </w:p>
    <w:p w14:paraId="26311DBC" w14:textId="52AF7A90" w:rsidR="00F00435" w:rsidRPr="00F00435" w:rsidRDefault="00F00435" w:rsidP="00F00435">
      <w:pPr>
        <w:rPr>
          <w:rFonts w:ascii="Times New Roman" w:eastAsia="Times New Roman" w:hAnsi="Times New Roman"/>
        </w:rPr>
      </w:pPr>
      <w:r w:rsidRPr="00F00435">
        <w:rPr>
          <w:rFonts w:ascii="Cambria" w:eastAsia="Times New Roman" w:hAnsi="Cambria" w:cs="Calibri"/>
          <w:b/>
          <w:bCs/>
          <w:color w:val="000000"/>
          <w:sz w:val="26"/>
          <w:szCs w:val="26"/>
        </w:rPr>
        <w:t>PLEASE USE THE REGULAR SCAN TO EMAIL FEATURE ON THE PRINTER/COPIERS AS OFTEN AS POSSIBLE/FEASIBLE RATHER THAN SENDING AS FAX.  WE PAY FOR FAXING, BUT WE PAY NOTHING FOR REGULAR SCAN TO EMAIL.  REGULAR SCAN TO EMAIL IS THE SAME AS THE INSTRUCTIONS BELOW, EXCEPT YOU SEND TO AN EMAIL ADDRESS RATHER THAN A FAX NUMBER</w:t>
      </w:r>
      <w:r w:rsidR="00510507">
        <w:rPr>
          <w:rFonts w:ascii="Cambria" w:eastAsia="Times New Roman" w:hAnsi="Cambria" w:cs="Calibri"/>
          <w:b/>
          <w:bCs/>
          <w:color w:val="000000"/>
          <w:sz w:val="26"/>
          <w:szCs w:val="26"/>
        </w:rPr>
        <w:t xml:space="preserve"> WITH “SECURE CLOUD FAX” AT THE END</w:t>
      </w:r>
      <w:r w:rsidRPr="00F00435">
        <w:rPr>
          <w:rFonts w:ascii="Cambria" w:eastAsia="Times New Roman" w:hAnsi="Cambria" w:cs="Calibri"/>
          <w:b/>
          <w:bCs/>
          <w:color w:val="000000"/>
          <w:sz w:val="26"/>
          <w:szCs w:val="26"/>
        </w:rPr>
        <w:t>.</w:t>
      </w:r>
    </w:p>
    <w:p w14:paraId="56499761" w14:textId="77777777" w:rsidR="00F00435" w:rsidRDefault="00F00435" w:rsidP="00C82C39">
      <w:pPr>
        <w:rPr>
          <w:rFonts w:ascii="Cambria" w:hAnsi="Cambria" w:cs="Times New Roman (Body CS)"/>
          <w:b/>
          <w:bCs/>
          <w:sz w:val="26"/>
          <w:szCs w:val="22"/>
        </w:rPr>
      </w:pPr>
    </w:p>
    <w:p w14:paraId="4E8A7B9C" w14:textId="6DB866B8" w:rsidR="00C82C39" w:rsidRDefault="00C82C39" w:rsidP="00C82C39">
      <w:pPr>
        <w:rPr>
          <w:rFonts w:ascii="Cambria" w:hAnsi="Cambria" w:cs="Times New Roman (Body CS)"/>
          <w:b/>
          <w:bCs/>
          <w:sz w:val="26"/>
          <w:szCs w:val="22"/>
        </w:rPr>
      </w:pPr>
      <w:r>
        <w:rPr>
          <w:rFonts w:ascii="Cambria" w:hAnsi="Cambria" w:cs="Times New Roman (Body CS)"/>
          <w:b/>
          <w:bCs/>
          <w:sz w:val="26"/>
          <w:szCs w:val="22"/>
        </w:rPr>
        <w:t>Outbound Faxing Instructions</w:t>
      </w:r>
    </w:p>
    <w:p w14:paraId="31B4F906" w14:textId="77777777"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 xml:space="preserve">Go to any </w:t>
      </w:r>
      <w:proofErr w:type="spellStart"/>
      <w:r>
        <w:rPr>
          <w:rFonts w:ascii="Cambria" w:hAnsi="Cambria" w:cs="Times New Roman (Body CS)"/>
          <w:sz w:val="26"/>
          <w:szCs w:val="22"/>
        </w:rPr>
        <w:t>Savin</w:t>
      </w:r>
      <w:proofErr w:type="spellEnd"/>
      <w:r>
        <w:rPr>
          <w:rFonts w:ascii="Cambria" w:hAnsi="Cambria" w:cs="Times New Roman (Body CS)"/>
          <w:sz w:val="26"/>
          <w:szCs w:val="22"/>
        </w:rPr>
        <w:t xml:space="preserve"> Copier/Printer with a card reader</w:t>
      </w:r>
    </w:p>
    <w:p w14:paraId="06C21D7F" w14:textId="77777777"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Place the document you want to fax on the scanner tray on the top of the machine</w:t>
      </w:r>
    </w:p>
    <w:p w14:paraId="5FF23B18" w14:textId="77777777"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Login (swipe your badge)</w:t>
      </w:r>
    </w:p>
    <w:p w14:paraId="6AD1FD21" w14:textId="5A16747E"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Select Scanner from screen</w:t>
      </w:r>
    </w:p>
    <w:p w14:paraId="2A7FE589" w14:textId="34C7BD39" w:rsidR="00C82C39" w:rsidRDefault="00C82C39" w:rsidP="00C82C39">
      <w:pPr>
        <w:rPr>
          <w:rFonts w:ascii="Cambria" w:hAnsi="Cambria" w:cs="Times New Roman (Body CS)"/>
          <w:sz w:val="26"/>
          <w:szCs w:val="22"/>
        </w:rPr>
      </w:pPr>
      <w:r>
        <w:rPr>
          <w:rFonts w:ascii="Cambria" w:hAnsi="Cambria" w:cs="Times New Roman (Body CS)"/>
          <w:noProof/>
          <w:sz w:val="26"/>
          <w:szCs w:val="22"/>
        </w:rPr>
        <w:drawing>
          <wp:inline distT="0" distB="0" distL="0" distR="0" wp14:anchorId="597B77C9" wp14:editId="43E21891">
            <wp:extent cx="2785764" cy="17879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983.JPG"/>
                    <pic:cNvPicPr/>
                  </pic:nvPicPr>
                  <pic:blipFill rotWithShape="1">
                    <a:blip r:embed="rId5" cstate="print">
                      <a:extLst>
                        <a:ext uri="{28A0092B-C50C-407E-A947-70E740481C1C}">
                          <a14:useLocalDpi xmlns:a14="http://schemas.microsoft.com/office/drawing/2010/main" val="0"/>
                        </a:ext>
                      </a:extLst>
                    </a:blip>
                    <a:srcRect t="14423"/>
                    <a:stretch/>
                  </pic:blipFill>
                  <pic:spPr bwMode="auto">
                    <a:xfrm>
                      <a:off x="0" y="0"/>
                      <a:ext cx="2834790" cy="1819445"/>
                    </a:xfrm>
                    <a:prstGeom prst="rect">
                      <a:avLst/>
                    </a:prstGeom>
                    <a:ln>
                      <a:noFill/>
                    </a:ln>
                    <a:extLst>
                      <a:ext uri="{53640926-AAD7-44D8-BBD7-CCE9431645EC}">
                        <a14:shadowObscured xmlns:a14="http://schemas.microsoft.com/office/drawing/2010/main"/>
                      </a:ext>
                    </a:extLst>
                  </pic:spPr>
                </pic:pic>
              </a:graphicData>
            </a:graphic>
          </wp:inline>
        </w:drawing>
      </w:r>
    </w:p>
    <w:p w14:paraId="6DB31137" w14:textId="77777777" w:rsidR="00C6743C" w:rsidRPr="00C82C39" w:rsidRDefault="00C6743C" w:rsidP="00C82C39">
      <w:pPr>
        <w:rPr>
          <w:rFonts w:ascii="Cambria" w:hAnsi="Cambria" w:cs="Times New Roman (Body CS)"/>
          <w:sz w:val="26"/>
          <w:szCs w:val="22"/>
        </w:rPr>
      </w:pPr>
    </w:p>
    <w:p w14:paraId="14E8CD08" w14:textId="53D54ADE"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Choose “Specify destination”</w:t>
      </w:r>
    </w:p>
    <w:p w14:paraId="38A5F879" w14:textId="75B8AF59" w:rsidR="00C82C39" w:rsidRDefault="00C82C39" w:rsidP="00C82C39">
      <w:pPr>
        <w:rPr>
          <w:rFonts w:ascii="Cambria" w:hAnsi="Cambria" w:cs="Times New Roman (Body CS)"/>
          <w:sz w:val="26"/>
          <w:szCs w:val="22"/>
        </w:rPr>
      </w:pPr>
      <w:r>
        <w:rPr>
          <w:rFonts w:ascii="Cambria" w:hAnsi="Cambria" w:cs="Times New Roman (Body CS)"/>
          <w:noProof/>
          <w:sz w:val="26"/>
          <w:szCs w:val="22"/>
        </w:rPr>
        <w:drawing>
          <wp:inline distT="0" distB="0" distL="0" distR="0" wp14:anchorId="2CC1E8B6" wp14:editId="5A20A05E">
            <wp:extent cx="2785533" cy="18614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984.JPG"/>
                    <pic:cNvPicPr/>
                  </pic:nvPicPr>
                  <pic:blipFill rotWithShape="1">
                    <a:blip r:embed="rId6" cstate="print">
                      <a:extLst>
                        <a:ext uri="{28A0092B-C50C-407E-A947-70E740481C1C}">
                          <a14:useLocalDpi xmlns:a14="http://schemas.microsoft.com/office/drawing/2010/main" val="0"/>
                        </a:ext>
                      </a:extLst>
                    </a:blip>
                    <a:srcRect b="10899"/>
                    <a:stretch/>
                  </pic:blipFill>
                  <pic:spPr bwMode="auto">
                    <a:xfrm>
                      <a:off x="0" y="0"/>
                      <a:ext cx="2835617" cy="1894926"/>
                    </a:xfrm>
                    <a:prstGeom prst="rect">
                      <a:avLst/>
                    </a:prstGeom>
                    <a:ln>
                      <a:noFill/>
                    </a:ln>
                    <a:extLst>
                      <a:ext uri="{53640926-AAD7-44D8-BBD7-CCE9431645EC}">
                        <a14:shadowObscured xmlns:a14="http://schemas.microsoft.com/office/drawing/2010/main"/>
                      </a:ext>
                    </a:extLst>
                  </pic:spPr>
                </pic:pic>
              </a:graphicData>
            </a:graphic>
          </wp:inline>
        </w:drawing>
      </w:r>
    </w:p>
    <w:p w14:paraId="492BEA49" w14:textId="77777777" w:rsidR="00C6743C" w:rsidRPr="00C82C39" w:rsidRDefault="00C6743C" w:rsidP="00C82C39">
      <w:pPr>
        <w:rPr>
          <w:rFonts w:ascii="Cambria" w:hAnsi="Cambria" w:cs="Times New Roman (Body CS)"/>
          <w:sz w:val="26"/>
          <w:szCs w:val="22"/>
        </w:rPr>
      </w:pPr>
    </w:p>
    <w:p w14:paraId="420E7111" w14:textId="30B52006"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Choose “Enter Using Keyboard”</w:t>
      </w:r>
    </w:p>
    <w:p w14:paraId="2F9A52E8" w14:textId="2272872A" w:rsidR="00C82C39" w:rsidRDefault="00C82C39" w:rsidP="00C82C39">
      <w:pPr>
        <w:rPr>
          <w:rFonts w:ascii="Cambria" w:hAnsi="Cambria" w:cs="Times New Roman (Body CS)"/>
          <w:sz w:val="26"/>
          <w:szCs w:val="22"/>
        </w:rPr>
      </w:pPr>
      <w:r>
        <w:rPr>
          <w:rFonts w:ascii="Cambria" w:hAnsi="Cambria" w:cs="Times New Roman (Body CS)"/>
          <w:noProof/>
          <w:sz w:val="26"/>
          <w:szCs w:val="22"/>
        </w:rPr>
        <w:lastRenderedPageBreak/>
        <w:drawing>
          <wp:inline distT="0" distB="0" distL="0" distR="0" wp14:anchorId="74614905" wp14:editId="603C0780">
            <wp:extent cx="2764169" cy="177981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985.JPG"/>
                    <pic:cNvPicPr/>
                  </pic:nvPicPr>
                  <pic:blipFill rotWithShape="1">
                    <a:blip r:embed="rId7" cstate="print">
                      <a:extLst>
                        <a:ext uri="{28A0092B-C50C-407E-A947-70E740481C1C}">
                          <a14:useLocalDpi xmlns:a14="http://schemas.microsoft.com/office/drawing/2010/main" val="0"/>
                        </a:ext>
                      </a:extLst>
                    </a:blip>
                    <a:srcRect t="14148"/>
                    <a:stretch/>
                  </pic:blipFill>
                  <pic:spPr bwMode="auto">
                    <a:xfrm>
                      <a:off x="0" y="0"/>
                      <a:ext cx="2800419" cy="1803155"/>
                    </a:xfrm>
                    <a:prstGeom prst="rect">
                      <a:avLst/>
                    </a:prstGeom>
                    <a:ln>
                      <a:noFill/>
                    </a:ln>
                    <a:extLst>
                      <a:ext uri="{53640926-AAD7-44D8-BBD7-CCE9431645EC}">
                        <a14:shadowObscured xmlns:a14="http://schemas.microsoft.com/office/drawing/2010/main"/>
                      </a:ext>
                    </a:extLst>
                  </pic:spPr>
                </pic:pic>
              </a:graphicData>
            </a:graphic>
          </wp:inline>
        </w:drawing>
      </w:r>
    </w:p>
    <w:p w14:paraId="1EB812E1" w14:textId="16B8FEB2" w:rsidR="00C6743C" w:rsidRDefault="00C6743C" w:rsidP="00C82C39">
      <w:pPr>
        <w:rPr>
          <w:rFonts w:ascii="Cambria" w:hAnsi="Cambria" w:cs="Times New Roman (Body CS)"/>
          <w:sz w:val="26"/>
          <w:szCs w:val="22"/>
        </w:rPr>
      </w:pPr>
    </w:p>
    <w:p w14:paraId="520FB04B" w14:textId="3EEB033A" w:rsidR="00C6743C" w:rsidRDefault="00C6743C" w:rsidP="00C82C39">
      <w:pPr>
        <w:rPr>
          <w:rFonts w:ascii="Cambria" w:hAnsi="Cambria" w:cs="Times New Roman (Body CS)"/>
          <w:sz w:val="26"/>
          <w:szCs w:val="22"/>
        </w:rPr>
      </w:pPr>
    </w:p>
    <w:p w14:paraId="58E79F49" w14:textId="77777777" w:rsidR="00C6743C" w:rsidRPr="00C82C39" w:rsidRDefault="00C6743C" w:rsidP="00C82C39">
      <w:pPr>
        <w:rPr>
          <w:rFonts w:ascii="Cambria" w:hAnsi="Cambria" w:cs="Times New Roman (Body CS)"/>
          <w:sz w:val="26"/>
          <w:szCs w:val="22"/>
        </w:rPr>
      </w:pPr>
    </w:p>
    <w:p w14:paraId="3F1465C1" w14:textId="0E3A9303" w:rsidR="00C82C39" w:rsidRDefault="00C82C39" w:rsidP="00C82C39">
      <w:pPr>
        <w:pStyle w:val="ListParagraph"/>
        <w:numPr>
          <w:ilvl w:val="0"/>
          <w:numId w:val="1"/>
        </w:numPr>
        <w:rPr>
          <w:rFonts w:ascii="Cambria" w:hAnsi="Cambria" w:cs="Times New Roman (Body CS)"/>
          <w:sz w:val="26"/>
          <w:szCs w:val="22"/>
        </w:rPr>
      </w:pPr>
      <w:r>
        <w:rPr>
          <w:rFonts w:ascii="Cambria" w:hAnsi="Cambria" w:cs="Times New Roman (Body CS)"/>
          <w:sz w:val="26"/>
          <w:szCs w:val="22"/>
        </w:rPr>
        <w:t xml:space="preserve">Using a combination of numbers and letters, enter the phone number </w:t>
      </w:r>
      <w:r w:rsidR="00C6743C">
        <w:rPr>
          <w:rFonts w:ascii="Cambria" w:hAnsi="Cambria" w:cs="Times New Roman (Body CS)"/>
          <w:sz w:val="26"/>
          <w:szCs w:val="22"/>
        </w:rPr>
        <w:t xml:space="preserve">to which </w:t>
      </w:r>
      <w:r>
        <w:rPr>
          <w:rFonts w:ascii="Cambria" w:hAnsi="Cambria" w:cs="Times New Roman (Body CS)"/>
          <w:sz w:val="26"/>
          <w:szCs w:val="22"/>
        </w:rPr>
        <w:t>you want to fax and add “</w:t>
      </w:r>
      <w:r w:rsidR="00C6743C">
        <w:rPr>
          <w:rFonts w:ascii="Cambria" w:hAnsi="Cambria" w:cs="Times New Roman (Body CS)"/>
          <w:sz w:val="26"/>
          <w:szCs w:val="22"/>
        </w:rPr>
        <w:t>@</w:t>
      </w:r>
      <w:r>
        <w:rPr>
          <w:rFonts w:ascii="Cambria" w:hAnsi="Cambria" w:cs="Times New Roman (Body CS)"/>
          <w:sz w:val="26"/>
          <w:szCs w:val="22"/>
        </w:rPr>
        <w:t>securecloudfax.com” at the end</w:t>
      </w:r>
    </w:p>
    <w:p w14:paraId="0C906905" w14:textId="6C7237A4" w:rsidR="00C82C39" w:rsidRDefault="00C82C39" w:rsidP="00C82C39">
      <w:pPr>
        <w:pStyle w:val="ListParagraph"/>
        <w:numPr>
          <w:ilvl w:val="1"/>
          <w:numId w:val="1"/>
        </w:numPr>
        <w:rPr>
          <w:rFonts w:ascii="Cambria" w:hAnsi="Cambria" w:cs="Times New Roman (Body CS)"/>
          <w:sz w:val="26"/>
          <w:szCs w:val="22"/>
        </w:rPr>
      </w:pPr>
      <w:r>
        <w:rPr>
          <w:rFonts w:ascii="Cambria" w:hAnsi="Cambria" w:cs="Times New Roman (Body CS)"/>
          <w:sz w:val="26"/>
          <w:szCs w:val="22"/>
        </w:rPr>
        <w:t xml:space="preserve">E.g. </w:t>
      </w:r>
      <w:hyperlink r:id="rId8" w:history="1">
        <w:r w:rsidR="00C6743C" w:rsidRPr="00FF645C">
          <w:rPr>
            <w:rStyle w:val="Hyperlink"/>
            <w:rFonts w:ascii="Cambria" w:hAnsi="Cambria" w:cs="Times New Roman (Body CS)"/>
            <w:sz w:val="26"/>
            <w:szCs w:val="22"/>
          </w:rPr>
          <w:t>19135446677@securecloudfax.com</w:t>
        </w:r>
      </w:hyperlink>
    </w:p>
    <w:p w14:paraId="74CD760D" w14:textId="63311199" w:rsidR="00C6743C" w:rsidRPr="00C6743C" w:rsidRDefault="00C6743C" w:rsidP="00C6743C">
      <w:pPr>
        <w:pStyle w:val="ListParagraph"/>
        <w:numPr>
          <w:ilvl w:val="0"/>
          <w:numId w:val="1"/>
        </w:numPr>
        <w:rPr>
          <w:rFonts w:ascii="Cambria" w:hAnsi="Cambria" w:cs="Times New Roman (Body CS)"/>
          <w:sz w:val="26"/>
          <w:szCs w:val="22"/>
        </w:rPr>
      </w:pPr>
      <w:r>
        <w:rPr>
          <w:rFonts w:ascii="Cambria" w:hAnsi="Cambria" w:cs="Times New Roman (Body CS)"/>
          <w:sz w:val="26"/>
          <w:szCs w:val="22"/>
        </w:rPr>
        <w:t>Once the number is entered, click “Done”</w:t>
      </w:r>
    </w:p>
    <w:p w14:paraId="1B58D084" w14:textId="20BCE255" w:rsidR="00C6743C" w:rsidRPr="00C6743C" w:rsidRDefault="00C6743C" w:rsidP="00C6743C">
      <w:pPr>
        <w:rPr>
          <w:rFonts w:ascii="Cambria" w:hAnsi="Cambria" w:cs="Times New Roman (Body CS)"/>
          <w:sz w:val="26"/>
          <w:szCs w:val="22"/>
        </w:rPr>
      </w:pPr>
      <w:r>
        <w:rPr>
          <w:rFonts w:ascii="Cambria" w:hAnsi="Cambria" w:cs="Times New Roman (Body CS)"/>
          <w:noProof/>
          <w:sz w:val="26"/>
          <w:szCs w:val="22"/>
        </w:rPr>
        <w:drawing>
          <wp:inline distT="0" distB="0" distL="0" distR="0" wp14:anchorId="09438C3B" wp14:editId="58CD6783">
            <wp:extent cx="2807970" cy="1869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988 1.JPG"/>
                    <pic:cNvPicPr/>
                  </pic:nvPicPr>
                  <pic:blipFill rotWithShape="1">
                    <a:blip r:embed="rId9" cstate="print">
                      <a:extLst>
                        <a:ext uri="{28A0092B-C50C-407E-A947-70E740481C1C}">
                          <a14:useLocalDpi xmlns:a14="http://schemas.microsoft.com/office/drawing/2010/main" val="0"/>
                        </a:ext>
                      </a:extLst>
                    </a:blip>
                    <a:srcRect b="11223"/>
                    <a:stretch/>
                  </pic:blipFill>
                  <pic:spPr bwMode="auto">
                    <a:xfrm>
                      <a:off x="0" y="0"/>
                      <a:ext cx="2824925" cy="1880910"/>
                    </a:xfrm>
                    <a:prstGeom prst="rect">
                      <a:avLst/>
                    </a:prstGeom>
                    <a:ln>
                      <a:noFill/>
                    </a:ln>
                    <a:extLst>
                      <a:ext uri="{53640926-AAD7-44D8-BBD7-CCE9431645EC}">
                        <a14:shadowObscured xmlns:a14="http://schemas.microsoft.com/office/drawing/2010/main"/>
                      </a:ext>
                    </a:extLst>
                  </pic:spPr>
                </pic:pic>
              </a:graphicData>
            </a:graphic>
          </wp:inline>
        </w:drawing>
      </w:r>
    </w:p>
    <w:p w14:paraId="38C4C7EA" w14:textId="77777777" w:rsidR="00C6743C" w:rsidRPr="00C6743C" w:rsidRDefault="00C6743C" w:rsidP="00C6743C">
      <w:pPr>
        <w:rPr>
          <w:rFonts w:ascii="Cambria" w:hAnsi="Cambria" w:cs="Times New Roman (Body CS)"/>
          <w:sz w:val="26"/>
          <w:szCs w:val="22"/>
        </w:rPr>
      </w:pPr>
    </w:p>
    <w:p w14:paraId="0B78FA6E" w14:textId="00D9111F" w:rsidR="00C6743C" w:rsidRPr="00C6743C" w:rsidRDefault="00C82C39" w:rsidP="00C6743C">
      <w:pPr>
        <w:pStyle w:val="ListParagraph"/>
        <w:numPr>
          <w:ilvl w:val="0"/>
          <w:numId w:val="1"/>
        </w:numPr>
        <w:rPr>
          <w:rFonts w:ascii="Cambria" w:hAnsi="Cambria" w:cs="Times New Roman (Body CS)"/>
          <w:sz w:val="26"/>
          <w:szCs w:val="22"/>
        </w:rPr>
      </w:pPr>
      <w:r>
        <w:rPr>
          <w:rFonts w:ascii="Cambria" w:hAnsi="Cambria" w:cs="Times New Roman (Body CS)"/>
          <w:sz w:val="26"/>
          <w:szCs w:val="22"/>
        </w:rPr>
        <w:t>Click Start to send your document via fax</w:t>
      </w:r>
    </w:p>
    <w:p w14:paraId="4203163D" w14:textId="39CC25B8" w:rsidR="00C6743C" w:rsidRPr="00C6743C" w:rsidRDefault="00C6743C" w:rsidP="00C6743C">
      <w:pPr>
        <w:rPr>
          <w:rFonts w:ascii="Cambria" w:hAnsi="Cambria" w:cs="Times New Roman (Body CS)"/>
          <w:sz w:val="26"/>
          <w:szCs w:val="22"/>
        </w:rPr>
      </w:pPr>
      <w:r>
        <w:rPr>
          <w:rFonts w:ascii="Cambria" w:hAnsi="Cambria" w:cs="Times New Roman (Body CS)"/>
          <w:noProof/>
          <w:sz w:val="26"/>
          <w:szCs w:val="22"/>
        </w:rPr>
        <w:drawing>
          <wp:inline distT="0" distB="0" distL="0" distR="0" wp14:anchorId="67CFD1B1" wp14:editId="1F55B525">
            <wp:extent cx="2900191" cy="19839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990.JPG"/>
                    <pic:cNvPicPr/>
                  </pic:nvPicPr>
                  <pic:blipFill rotWithShape="1">
                    <a:blip r:embed="rId10" cstate="print">
                      <a:extLst>
                        <a:ext uri="{28A0092B-C50C-407E-A947-70E740481C1C}">
                          <a14:useLocalDpi xmlns:a14="http://schemas.microsoft.com/office/drawing/2010/main" val="0"/>
                        </a:ext>
                      </a:extLst>
                    </a:blip>
                    <a:srcRect b="8791"/>
                    <a:stretch/>
                  </pic:blipFill>
                  <pic:spPr bwMode="auto">
                    <a:xfrm>
                      <a:off x="0" y="0"/>
                      <a:ext cx="2925866" cy="2001486"/>
                    </a:xfrm>
                    <a:prstGeom prst="rect">
                      <a:avLst/>
                    </a:prstGeom>
                    <a:ln>
                      <a:noFill/>
                    </a:ln>
                    <a:extLst>
                      <a:ext uri="{53640926-AAD7-44D8-BBD7-CCE9431645EC}">
                        <a14:shadowObscured xmlns:a14="http://schemas.microsoft.com/office/drawing/2010/main"/>
                      </a:ext>
                    </a:extLst>
                  </pic:spPr>
                </pic:pic>
              </a:graphicData>
            </a:graphic>
          </wp:inline>
        </w:drawing>
      </w:r>
    </w:p>
    <w:p w14:paraId="0797E8A8" w14:textId="77777777" w:rsidR="00C82C39" w:rsidRDefault="00C82C39" w:rsidP="00C82C39">
      <w:pPr>
        <w:rPr>
          <w:rFonts w:ascii="Cambria" w:hAnsi="Cambria" w:cs="Times New Roman (Body CS)"/>
          <w:sz w:val="26"/>
          <w:szCs w:val="22"/>
        </w:rPr>
      </w:pPr>
    </w:p>
    <w:p w14:paraId="69C51D44" w14:textId="77777777" w:rsidR="00C82C39" w:rsidRDefault="00C82C39" w:rsidP="00C82C39">
      <w:pPr>
        <w:rPr>
          <w:rFonts w:ascii="Cambria" w:hAnsi="Cambria" w:cs="Times New Roman (Body CS)"/>
          <w:b/>
          <w:bCs/>
          <w:sz w:val="26"/>
          <w:szCs w:val="22"/>
        </w:rPr>
      </w:pPr>
      <w:r>
        <w:rPr>
          <w:rFonts w:ascii="Cambria" w:hAnsi="Cambria" w:cs="Times New Roman (Body CS)"/>
          <w:b/>
          <w:bCs/>
          <w:sz w:val="26"/>
          <w:szCs w:val="22"/>
        </w:rPr>
        <w:t>Inbound Faxing Instructions</w:t>
      </w:r>
    </w:p>
    <w:p w14:paraId="4A00A84C" w14:textId="77777777" w:rsidR="00C82C39" w:rsidRDefault="00C82C39" w:rsidP="00C82C39">
      <w:pPr>
        <w:pStyle w:val="ListParagraph"/>
        <w:numPr>
          <w:ilvl w:val="0"/>
          <w:numId w:val="2"/>
        </w:numPr>
        <w:rPr>
          <w:rFonts w:ascii="Cambria" w:hAnsi="Cambria" w:cs="Times New Roman (Body CS)"/>
          <w:sz w:val="26"/>
          <w:szCs w:val="22"/>
        </w:rPr>
      </w:pPr>
      <w:r>
        <w:rPr>
          <w:rFonts w:ascii="Cambria" w:hAnsi="Cambria" w:cs="Times New Roman (Body CS)"/>
          <w:sz w:val="26"/>
          <w:szCs w:val="22"/>
        </w:rPr>
        <w:lastRenderedPageBreak/>
        <w:t>For each fax number, a few people in the department will receive inbound faxes in their email (we can adjust who in the department receives the inbound faxes)</w:t>
      </w:r>
    </w:p>
    <w:p w14:paraId="16454959" w14:textId="77777777" w:rsidR="00C82C39" w:rsidRDefault="00C82C39" w:rsidP="00C82C39">
      <w:pPr>
        <w:pStyle w:val="ListParagraph"/>
        <w:numPr>
          <w:ilvl w:val="1"/>
          <w:numId w:val="2"/>
        </w:numPr>
        <w:rPr>
          <w:rFonts w:ascii="Cambria" w:hAnsi="Cambria" w:cs="Times New Roman (Body CS)"/>
          <w:sz w:val="26"/>
          <w:szCs w:val="22"/>
        </w:rPr>
      </w:pPr>
      <w:r>
        <w:rPr>
          <w:rFonts w:ascii="Cambria" w:hAnsi="Cambria" w:cs="Times New Roman (Body CS)"/>
          <w:sz w:val="26"/>
          <w:szCs w:val="22"/>
        </w:rPr>
        <w:t>Please forward to the appropriate person in the department or delete if “junk” fax</w:t>
      </w:r>
    </w:p>
    <w:p w14:paraId="7B1B97B9" w14:textId="77777777" w:rsidR="00FD41B0" w:rsidRDefault="00FD41B0"/>
    <w:sectPr w:rsidR="00FD41B0" w:rsidSect="00080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D7"/>
    <w:multiLevelType w:val="hybridMultilevel"/>
    <w:tmpl w:val="0D586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402DB9"/>
    <w:multiLevelType w:val="hybridMultilevel"/>
    <w:tmpl w:val="7BFA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39"/>
    <w:rsid w:val="00080460"/>
    <w:rsid w:val="00092A93"/>
    <w:rsid w:val="0009574F"/>
    <w:rsid w:val="00510507"/>
    <w:rsid w:val="00C6743C"/>
    <w:rsid w:val="00C82C39"/>
    <w:rsid w:val="00F00435"/>
    <w:rsid w:val="00FD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71C54"/>
  <w15:chartTrackingRefBased/>
  <w15:docId w15:val="{40AF78B2-1BC0-DC43-9FEE-0A87E1AB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C39"/>
    <w:rPr>
      <w:color w:val="0563C1"/>
      <w:u w:val="single"/>
    </w:rPr>
  </w:style>
  <w:style w:type="paragraph" w:styleId="ListParagraph">
    <w:name w:val="List Paragraph"/>
    <w:basedOn w:val="Normal"/>
    <w:uiPriority w:val="34"/>
    <w:qFormat/>
    <w:rsid w:val="00C82C39"/>
    <w:pPr>
      <w:ind w:left="720"/>
    </w:pPr>
  </w:style>
  <w:style w:type="character" w:styleId="UnresolvedMention">
    <w:name w:val="Unresolved Mention"/>
    <w:basedOn w:val="DefaultParagraphFont"/>
    <w:uiPriority w:val="99"/>
    <w:semiHidden/>
    <w:unhideWhenUsed/>
    <w:rsid w:val="00C6743C"/>
    <w:rPr>
      <w:color w:val="605E5C"/>
      <w:shd w:val="clear" w:color="auto" w:fill="E1DFDD"/>
    </w:rPr>
  </w:style>
  <w:style w:type="character" w:customStyle="1" w:styleId="apple-converted-space">
    <w:name w:val="apple-converted-space"/>
    <w:basedOn w:val="DefaultParagraphFont"/>
    <w:rsid w:val="00F0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40424">
      <w:bodyDiv w:val="1"/>
      <w:marLeft w:val="0"/>
      <w:marRight w:val="0"/>
      <w:marTop w:val="0"/>
      <w:marBottom w:val="0"/>
      <w:divBdr>
        <w:top w:val="none" w:sz="0" w:space="0" w:color="auto"/>
        <w:left w:val="none" w:sz="0" w:space="0" w:color="auto"/>
        <w:bottom w:val="none" w:sz="0" w:space="0" w:color="auto"/>
        <w:right w:val="none" w:sz="0" w:space="0" w:color="auto"/>
      </w:divBdr>
    </w:div>
    <w:div w:id="18087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135446677@securecloudfax.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4</cp:revision>
  <dcterms:created xsi:type="dcterms:W3CDTF">2019-10-25T12:54:00Z</dcterms:created>
  <dcterms:modified xsi:type="dcterms:W3CDTF">2019-10-25T14:03:00Z</dcterms:modified>
</cp:coreProperties>
</file>